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5247"/>
        <w:gridCol w:w="3276"/>
      </w:tblGrid>
      <w:tr w:rsidR="002D1DB8" w14:paraId="7FBE704B" w14:textId="77777777" w:rsidTr="00990F54">
        <w:trPr>
          <w:trHeight w:val="696"/>
          <w:jc w:val="center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4A" w14:textId="77777777" w:rsidR="002D1DB8" w:rsidRDefault="004E595D">
            <w:pPr>
              <w:jc w:val="center"/>
            </w:pPr>
            <w:r>
              <w:rPr>
                <w:b/>
              </w:rPr>
              <w:t xml:space="preserve">Document-réponse </w:t>
            </w:r>
            <w:r>
              <w:t>(à rendre en fin d’épreuve)</w:t>
            </w:r>
          </w:p>
        </w:tc>
      </w:tr>
      <w:tr w:rsidR="002D1DB8" w14:paraId="7FBE704F" w14:textId="77777777" w:rsidTr="00990F54">
        <w:trPr>
          <w:trHeight w:val="976"/>
          <w:jc w:val="center"/>
        </w:trPr>
        <w:tc>
          <w:tcPr>
            <w:tcW w:w="1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4C" w14:textId="35E56DFD" w:rsidR="002D1DB8" w:rsidRDefault="004E59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FICHE RETOUCHES </w:t>
            </w:r>
            <w:r w:rsidR="00990F54">
              <w:rPr>
                <w:b/>
                <w:sz w:val="28"/>
                <w:szCs w:val="28"/>
              </w:rPr>
              <w:t xml:space="preserve">DU </w:t>
            </w:r>
            <w:r>
              <w:rPr>
                <w:b/>
                <w:sz w:val="28"/>
                <w:szCs w:val="28"/>
              </w:rPr>
              <w:t xml:space="preserve">PROTOTYPE </w:t>
            </w:r>
          </w:p>
        </w:tc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4D" w14:textId="77777777" w:rsidR="002D1DB8" w:rsidRDefault="004E595D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Collection</w:t>
            </w:r>
          </w:p>
          <w:p w14:paraId="7FBE704E" w14:textId="77777777" w:rsidR="002D1DB8" w:rsidRDefault="004E595D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 xml:space="preserve">PRINTEMPS/ÉTÉ </w:t>
            </w:r>
          </w:p>
        </w:tc>
      </w:tr>
      <w:tr w:rsidR="002D1DB8" w14:paraId="7FBE7053" w14:textId="77777777" w:rsidTr="00990F54">
        <w:trPr>
          <w:jc w:val="center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0" w14:textId="5D0B7EB5" w:rsidR="002D1DB8" w:rsidRDefault="003414D1">
            <w:pPr>
              <w:jc w:val="center"/>
            </w:pPr>
            <w:r>
              <w:t>TAILLE</w:t>
            </w:r>
            <w:bookmarkStart w:id="0" w:name="_GoBack"/>
            <w:bookmarkEnd w:id="0"/>
            <w:r w:rsidR="004E595D">
              <w:t xml:space="preserve"> :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1" w14:textId="29ED91C6" w:rsidR="002D1DB8" w:rsidRDefault="004E595D">
            <w:pPr>
              <w:jc w:val="center"/>
            </w:pPr>
            <w:r>
              <w:t>NOM :</w:t>
            </w:r>
            <w:r>
              <w:rPr>
                <w:b/>
              </w:rPr>
              <w:t xml:space="preserve"> VESTE HELIANTHEME</w:t>
            </w:r>
          </w:p>
        </w:tc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2" w14:textId="77777777" w:rsidR="002D1DB8" w:rsidRDefault="002D1DB8">
            <w:pPr>
              <w:jc w:val="center"/>
              <w:rPr>
                <w:i/>
                <w:szCs w:val="28"/>
              </w:rPr>
            </w:pPr>
          </w:p>
        </w:tc>
      </w:tr>
      <w:tr w:rsidR="002D1DB8" w14:paraId="7FBE7056" w14:textId="77777777" w:rsidTr="00990F54">
        <w:trPr>
          <w:trHeight w:val="454"/>
          <w:jc w:val="center"/>
        </w:trPr>
        <w:tc>
          <w:tcPr>
            <w:tcW w:w="1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4" w14:textId="77777777" w:rsidR="002D1DB8" w:rsidRDefault="004E595D">
            <w:r>
              <w:rPr>
                <w:b/>
                <w:sz w:val="28"/>
                <w:szCs w:val="28"/>
              </w:rPr>
              <w:t xml:space="preserve">NOM CANDIDAT :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5" w14:textId="77777777" w:rsidR="002D1DB8" w:rsidRDefault="004E595D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</w:tr>
    </w:tbl>
    <w:p w14:paraId="7FBE7057" w14:textId="77777777" w:rsidR="002D1DB8" w:rsidRDefault="002D1DB8">
      <w:pPr>
        <w:jc w:val="center"/>
        <w:rPr>
          <w:b/>
          <w:sz w:val="8"/>
          <w:szCs w:val="8"/>
        </w:rPr>
      </w:pPr>
    </w:p>
    <w:tbl>
      <w:tblPr>
        <w:tblW w:w="14883" w:type="dxa"/>
        <w:tblInd w:w="-1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4252"/>
        <w:gridCol w:w="4252"/>
        <w:gridCol w:w="4253"/>
      </w:tblGrid>
      <w:tr w:rsidR="00990F54" w14:paraId="7FBE705B" w14:textId="77777777" w:rsidTr="00990F54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AA85" w14:textId="77777777" w:rsidR="00990F54" w:rsidRDefault="00990F54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8" w14:textId="336154B0" w:rsidR="00990F54" w:rsidRDefault="00990F54">
            <w:pPr>
              <w:jc w:val="center"/>
              <w:rPr>
                <w:b/>
              </w:rPr>
            </w:pPr>
            <w:r>
              <w:rPr>
                <w:b/>
              </w:rPr>
              <w:t>Photos obligatoires prototype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9" w14:textId="77777777" w:rsidR="00990F54" w:rsidRDefault="00990F54">
            <w:pPr>
              <w:jc w:val="center"/>
              <w:rPr>
                <w:b/>
              </w:rPr>
            </w:pPr>
            <w:r>
              <w:rPr>
                <w:b/>
              </w:rPr>
              <w:t>Défaut(s) constaté(s) éventuellement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5A" w14:textId="77777777" w:rsidR="00990F54" w:rsidRDefault="00990F54">
            <w:pPr>
              <w:jc w:val="center"/>
              <w:rPr>
                <w:b/>
              </w:rPr>
            </w:pPr>
            <w:r>
              <w:rPr>
                <w:b/>
              </w:rPr>
              <w:t>Remédiation(s) éventuelle(s)</w:t>
            </w:r>
          </w:p>
        </w:tc>
      </w:tr>
      <w:tr w:rsidR="00990F54" w14:paraId="7FBE705E" w14:textId="77777777" w:rsidTr="00990F54">
        <w:trPr>
          <w:trHeight w:val="35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82B39" w14:textId="77777777" w:rsidR="00990F54" w:rsidRDefault="00990F54" w:rsidP="00990F54">
            <w:pPr>
              <w:rPr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C" w14:textId="266C8E34" w:rsidR="00990F54" w:rsidRDefault="00990F5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E705D" w14:textId="77777777" w:rsidR="00990F54" w:rsidRDefault="00990F54" w:rsidP="00990F5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Ces deux colonnes peuvent être remplies à la main après l’impression et comporter des schémas</w:t>
            </w:r>
          </w:p>
        </w:tc>
      </w:tr>
      <w:tr w:rsidR="00990F54" w14:paraId="7FBE7063" w14:textId="77777777" w:rsidTr="00990F54">
        <w:trPr>
          <w:trHeight w:val="4535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1954" w14:textId="5AE2D427" w:rsidR="00990F54" w:rsidRDefault="00990F54">
            <w:pPr>
              <w:rPr>
                <w:b/>
              </w:rPr>
            </w:pPr>
            <w:r w:rsidRPr="00800DF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BE3084" wp14:editId="6612C692">
                  <wp:simplePos x="0" y="0"/>
                  <wp:positionH relativeFrom="margin">
                    <wp:posOffset>86644</wp:posOffset>
                  </wp:positionH>
                  <wp:positionV relativeFrom="paragraph">
                    <wp:posOffset>620499</wp:posOffset>
                  </wp:positionV>
                  <wp:extent cx="1171946" cy="1883391"/>
                  <wp:effectExtent l="0" t="0" r="0" b="317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39" r="3435" b="56399"/>
                          <a:stretch/>
                        </pic:blipFill>
                        <pic:spPr bwMode="auto">
                          <a:xfrm>
                            <a:off x="0" y="0"/>
                            <a:ext cx="1171946" cy="18833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Devant 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0" w14:textId="77777777" w:rsidR="00990F54" w:rsidRDefault="00990F54" w:rsidP="00990F54">
            <w:pPr>
              <w:rPr>
                <w:b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1" w14:textId="77777777" w:rsidR="00990F54" w:rsidRDefault="00990F54" w:rsidP="00990F54">
            <w:pPr>
              <w:rPr>
                <w:b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2" w14:textId="77777777" w:rsidR="00990F54" w:rsidRDefault="00990F54">
            <w:pPr>
              <w:jc w:val="center"/>
              <w:rPr>
                <w:b/>
              </w:rPr>
            </w:pPr>
          </w:p>
        </w:tc>
      </w:tr>
      <w:tr w:rsidR="00990F54" w14:paraId="7FBE7068" w14:textId="77777777" w:rsidTr="00990F54">
        <w:trPr>
          <w:trHeight w:val="453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AD66" w14:textId="02064B23" w:rsidR="00990F54" w:rsidRDefault="00990F54">
            <w:pPr>
              <w:spacing w:line="360" w:lineRule="auto"/>
              <w:rPr>
                <w:b/>
              </w:rPr>
            </w:pPr>
            <w:r>
              <w:rPr>
                <w:b/>
              </w:rPr>
              <w:t>Dos</w:t>
            </w:r>
          </w:p>
          <w:p w14:paraId="7A0F58FB" w14:textId="58E2B679" w:rsidR="00990F54" w:rsidRDefault="00990F54">
            <w:pPr>
              <w:spacing w:line="360" w:lineRule="auto"/>
              <w:rPr>
                <w:b/>
              </w:rPr>
            </w:pPr>
            <w:r w:rsidRPr="0087584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C7F2E7B" wp14:editId="77304B95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218193</wp:posOffset>
                  </wp:positionV>
                  <wp:extent cx="1121055" cy="1842448"/>
                  <wp:effectExtent l="0" t="0" r="3175" b="571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44" r="5414" b="43243"/>
                          <a:stretch/>
                        </pic:blipFill>
                        <pic:spPr bwMode="auto">
                          <a:xfrm>
                            <a:off x="0" y="0"/>
                            <a:ext cx="1121055" cy="1842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5" w14:textId="77777777" w:rsidR="00990F54" w:rsidRDefault="00990F54" w:rsidP="00990F54">
            <w:pPr>
              <w:spacing w:line="360" w:lineRule="auto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6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7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</w:tr>
      <w:tr w:rsidR="00990F54" w14:paraId="7FBE706D" w14:textId="77777777" w:rsidTr="00990F54">
        <w:trPr>
          <w:trHeight w:val="453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EE2C" w14:textId="77777777" w:rsidR="00990F54" w:rsidRDefault="00990F54" w:rsidP="00990F54">
            <w:pPr>
              <w:spacing w:line="360" w:lineRule="auto"/>
              <w:rPr>
                <w:b/>
              </w:rPr>
            </w:pPr>
            <w:r>
              <w:rPr>
                <w:b/>
              </w:rPr>
              <w:t>Profil</w:t>
            </w:r>
          </w:p>
          <w:p w14:paraId="50C8549C" w14:textId="77777777" w:rsidR="00990F54" w:rsidRDefault="00990F54">
            <w:pPr>
              <w:spacing w:line="360" w:lineRule="auto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A" w14:textId="77777777" w:rsidR="00990F54" w:rsidRDefault="00990F54" w:rsidP="00990F54">
            <w:pPr>
              <w:spacing w:line="360" w:lineRule="auto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B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C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</w:tr>
      <w:tr w:rsidR="00990F54" w14:paraId="7FBE7072" w14:textId="77777777" w:rsidTr="00990F54">
        <w:trPr>
          <w:trHeight w:val="419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15C5" w14:textId="2AADF07C" w:rsidR="00990F54" w:rsidRDefault="00990F54">
            <w:pPr>
              <w:spacing w:line="360" w:lineRule="auto"/>
              <w:rPr>
                <w:b/>
              </w:rPr>
            </w:pPr>
            <w:r>
              <w:rPr>
                <w:b/>
              </w:rPr>
              <w:t>Autre(s) détail(s)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6E" w14:textId="6DEF80C3" w:rsidR="00990F54" w:rsidRDefault="00990F54">
            <w:pPr>
              <w:spacing w:line="360" w:lineRule="auto"/>
              <w:rPr>
                <w:b/>
              </w:rPr>
            </w:pPr>
          </w:p>
          <w:p w14:paraId="7FBE706F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70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7071" w14:textId="77777777" w:rsidR="00990F54" w:rsidRDefault="00990F54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7FBE7073" w14:textId="77777777" w:rsidR="002D1DB8" w:rsidRDefault="002D1DB8"/>
    <w:sectPr w:rsidR="002D1DB8" w:rsidSect="00916011">
      <w:headerReference w:type="default" r:id="rId8"/>
      <w:footerReference w:type="default" r:id="rId9"/>
      <w:pgSz w:w="16838" w:h="23811"/>
      <w:pgMar w:top="851" w:right="1134" w:bottom="851" w:left="1134" w:header="709" w:footer="2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704E" w14:textId="77777777" w:rsidR="006C12CC" w:rsidRDefault="004E595D">
      <w:r>
        <w:separator/>
      </w:r>
    </w:p>
  </w:endnote>
  <w:endnote w:type="continuationSeparator" w:id="0">
    <w:p w14:paraId="7FBE7050" w14:textId="77777777" w:rsidR="006C12CC" w:rsidRDefault="004E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jc w:val="center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487"/>
      <w:gridCol w:w="2552"/>
      <w:gridCol w:w="1559"/>
    </w:tblGrid>
    <w:tr w:rsidR="00224BBE" w14:paraId="7FBE7054" w14:textId="77777777">
      <w:trPr>
        <w:jc w:val="center"/>
      </w:trPr>
      <w:tc>
        <w:tcPr>
          <w:tcW w:w="9039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E7052" w14:textId="77777777" w:rsidR="00224BBE" w:rsidRDefault="004E595D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BTS METIERS DE LA MODE - VÊTEMENTS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E7053" w14:textId="239B8385" w:rsidR="00224BBE" w:rsidRDefault="004E595D" w:rsidP="00916011">
          <w:pPr>
            <w:pStyle w:val="Pieddepage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Session 202</w:t>
          </w:r>
          <w:r w:rsidR="00916011">
            <w:rPr>
              <w:b/>
              <w:sz w:val="20"/>
              <w:szCs w:val="20"/>
            </w:rPr>
            <w:t>5</w:t>
          </w:r>
        </w:p>
      </w:tc>
    </w:tr>
    <w:tr w:rsidR="00224BBE" w14:paraId="7FBE7058" w14:textId="77777777">
      <w:trPr>
        <w:jc w:val="center"/>
      </w:trPr>
      <w:tc>
        <w:tcPr>
          <w:tcW w:w="648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E7055" w14:textId="77777777" w:rsidR="00224BBE" w:rsidRDefault="004E595D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U 42- Conception d’un produit par moulage</w:t>
          </w:r>
        </w:p>
      </w:tc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E7056" w14:textId="7F4D656D" w:rsidR="00224BBE" w:rsidRDefault="004E595D" w:rsidP="00916011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Code : 2</w:t>
          </w:r>
          <w:r w:rsidR="00916011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>MD42VET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E7057" w14:textId="32FCCEBB" w:rsidR="00224BBE" w:rsidRDefault="004E595D">
          <w:pPr>
            <w:pStyle w:val="Pieddepage"/>
            <w:jc w:val="center"/>
          </w:pPr>
          <w:r>
            <w:rPr>
              <w:b/>
              <w:sz w:val="20"/>
              <w:szCs w:val="20"/>
            </w:rPr>
            <w:t xml:space="preserve">Page : </w:t>
          </w:r>
          <w:r>
            <w:rPr>
              <w:rStyle w:val="Numrodepage"/>
              <w:b/>
              <w:sz w:val="20"/>
              <w:szCs w:val="20"/>
            </w:rPr>
            <w:fldChar w:fldCharType="begin"/>
          </w:r>
          <w:r>
            <w:rPr>
              <w:rStyle w:val="Numrodepage"/>
              <w:b/>
              <w:sz w:val="20"/>
              <w:szCs w:val="20"/>
            </w:rPr>
            <w:instrText xml:space="preserve"> PAGE </w:instrText>
          </w:r>
          <w:r>
            <w:rPr>
              <w:rStyle w:val="Numrodepage"/>
              <w:b/>
              <w:sz w:val="20"/>
              <w:szCs w:val="20"/>
            </w:rPr>
            <w:fldChar w:fldCharType="separate"/>
          </w:r>
          <w:r w:rsidR="003414D1">
            <w:rPr>
              <w:rStyle w:val="Numrodepage"/>
              <w:b/>
              <w:noProof/>
              <w:sz w:val="20"/>
              <w:szCs w:val="20"/>
            </w:rPr>
            <w:t>1</w:t>
          </w:r>
          <w:r>
            <w:rPr>
              <w:rStyle w:val="Numrodepage"/>
              <w:b/>
              <w:sz w:val="20"/>
              <w:szCs w:val="20"/>
            </w:rPr>
            <w:fldChar w:fldCharType="end"/>
          </w:r>
          <w:r>
            <w:rPr>
              <w:rStyle w:val="Numrodepage"/>
              <w:b/>
              <w:sz w:val="20"/>
              <w:szCs w:val="20"/>
            </w:rPr>
            <w:t>/1</w:t>
          </w:r>
        </w:p>
      </w:tc>
    </w:tr>
  </w:tbl>
  <w:p w14:paraId="7FBE7059" w14:textId="77777777" w:rsidR="00224BBE" w:rsidRDefault="004912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704A" w14:textId="77777777" w:rsidR="006C12CC" w:rsidRDefault="004E595D">
      <w:r>
        <w:rPr>
          <w:color w:val="000000"/>
        </w:rPr>
        <w:separator/>
      </w:r>
    </w:p>
  </w:footnote>
  <w:footnote w:type="continuationSeparator" w:id="0">
    <w:p w14:paraId="7FBE704C" w14:textId="77777777" w:rsidR="006C12CC" w:rsidRDefault="004E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29753" w14:textId="69248BCE" w:rsidR="00916011" w:rsidRPr="00402593" w:rsidRDefault="00916011" w:rsidP="002D4914">
    <w:pPr>
      <w:pStyle w:val="En-tte"/>
      <w:shd w:val="clear" w:color="auto" w:fill="FFFFFF" w:themeFill="background1"/>
      <w:rPr>
        <w:rFonts w:ascii="Comic Sans MS" w:hAnsi="Comic Sans MS"/>
        <w:b/>
        <w:color w:val="0070C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B8"/>
    <w:rsid w:val="002D1DB8"/>
    <w:rsid w:val="002D4914"/>
    <w:rsid w:val="003414D1"/>
    <w:rsid w:val="0049120A"/>
    <w:rsid w:val="004E595D"/>
    <w:rsid w:val="006C12CC"/>
    <w:rsid w:val="00916011"/>
    <w:rsid w:val="0099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BE704A"/>
  <w15:docId w15:val="{F3162399-2B07-4955-8734-EFF40222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uiPriority w:val="99"/>
    <w:rPr>
      <w:rFonts w:ascii="Arial" w:eastAsia="Times New Roman" w:hAnsi="Arial" w:cs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60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01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355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2024-11-13T11:27:00Z</cp:lastPrinted>
  <dcterms:created xsi:type="dcterms:W3CDTF">2025-01-09T13:26:00Z</dcterms:created>
  <dcterms:modified xsi:type="dcterms:W3CDTF">2025-01-09T13:26:00Z</dcterms:modified>
</cp:coreProperties>
</file>